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4DD3" w14:paraId="4527027F" w14:textId="77777777" w:rsidTr="00DC58C7">
        <w:tc>
          <w:tcPr>
            <w:tcW w:w="4672" w:type="dxa"/>
          </w:tcPr>
          <w:p w14:paraId="2B45D6C3" w14:textId="77777777" w:rsidR="00ED4DD3" w:rsidRDefault="00ED4DD3" w:rsidP="00DC58C7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68093AF0" w14:textId="736BE88B" w:rsidR="00ED4DD3" w:rsidRDefault="00ED4DD3" w:rsidP="00DC58C7">
            <w:pPr>
              <w:jc w:val="right"/>
              <w:rPr>
                <w:sz w:val="24"/>
                <w:szCs w:val="24"/>
              </w:rPr>
            </w:pPr>
          </w:p>
        </w:tc>
      </w:tr>
    </w:tbl>
    <w:p w14:paraId="09EBB1E7" w14:textId="77777777" w:rsidR="001B5A5A" w:rsidRDefault="001B5A5A" w:rsidP="00156900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семинара</w:t>
      </w:r>
    </w:p>
    <w:p w14:paraId="7A53C9C3" w14:textId="77777777" w:rsidR="005B6DD0" w:rsidRDefault="001B5A5A" w:rsidP="005B6DD0">
      <w:pPr>
        <w:jc w:val="center"/>
        <w:rPr>
          <w:b/>
          <w:bCs/>
          <w:sz w:val="24"/>
          <w:szCs w:val="24"/>
        </w:rPr>
      </w:pPr>
      <w:r w:rsidRPr="00FB12D1">
        <w:rPr>
          <w:b/>
          <w:bCs/>
          <w:sz w:val="24"/>
          <w:szCs w:val="24"/>
        </w:rPr>
        <w:t>«</w:t>
      </w:r>
      <w:r w:rsidR="00156900" w:rsidRPr="00156900">
        <w:rPr>
          <w:b/>
          <w:bCs/>
          <w:sz w:val="24"/>
          <w:szCs w:val="24"/>
        </w:rPr>
        <w:t xml:space="preserve">Гранты на развитие фермерского хозяйства: Агростартап, </w:t>
      </w:r>
    </w:p>
    <w:p w14:paraId="32149C39" w14:textId="25063609" w:rsidR="001B5A5A" w:rsidRDefault="00156900" w:rsidP="001B5A5A">
      <w:pPr>
        <w:spacing w:after="240"/>
        <w:jc w:val="center"/>
        <w:rPr>
          <w:b/>
          <w:bCs/>
          <w:sz w:val="24"/>
          <w:szCs w:val="24"/>
        </w:rPr>
      </w:pPr>
      <w:r w:rsidRPr="00156900">
        <w:rPr>
          <w:b/>
          <w:bCs/>
          <w:sz w:val="24"/>
          <w:szCs w:val="24"/>
        </w:rPr>
        <w:t>Семейная ферма, МТБ СПОК с изменениями 2024 года</w:t>
      </w:r>
      <w:r w:rsidR="001B5A5A" w:rsidRPr="00FB12D1">
        <w:rPr>
          <w:b/>
          <w:bCs/>
          <w:sz w:val="24"/>
          <w:szCs w:val="24"/>
        </w:rPr>
        <w:t>»</w:t>
      </w:r>
    </w:p>
    <w:p w14:paraId="5BB9FE1D" w14:textId="77777777" w:rsidR="001B5A5A" w:rsidRPr="00313EA7" w:rsidRDefault="001B5A5A" w:rsidP="00FB12D1">
      <w:pPr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Место проведения</w:t>
      </w:r>
      <w:r>
        <w:rPr>
          <w:bCs/>
          <w:sz w:val="24"/>
          <w:szCs w:val="24"/>
        </w:rPr>
        <w:t xml:space="preserve">: </w:t>
      </w:r>
      <w:r w:rsidRPr="00313EA7">
        <w:rPr>
          <w:bCs/>
          <w:sz w:val="24"/>
          <w:szCs w:val="24"/>
          <w:u w:val="single"/>
        </w:rPr>
        <w:t>платформа КонтурТолк (вебинар)</w:t>
      </w:r>
    </w:p>
    <w:p w14:paraId="09567C59" w14:textId="4E746A12" w:rsidR="001B5A5A" w:rsidRPr="00C07892" w:rsidRDefault="001B5A5A" w:rsidP="00FB12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Дата и время проведения</w:t>
      </w:r>
      <w:r>
        <w:rPr>
          <w:bCs/>
          <w:sz w:val="24"/>
          <w:szCs w:val="24"/>
        </w:rPr>
        <w:t xml:space="preserve">: </w:t>
      </w:r>
      <w:r w:rsidR="002C0066">
        <w:rPr>
          <w:bCs/>
          <w:sz w:val="24"/>
          <w:szCs w:val="24"/>
          <w:u w:val="single"/>
        </w:rPr>
        <w:t>22</w:t>
      </w:r>
      <w:r w:rsidRPr="00C07892">
        <w:rPr>
          <w:bCs/>
          <w:sz w:val="24"/>
          <w:szCs w:val="24"/>
          <w:u w:val="single"/>
        </w:rPr>
        <w:t xml:space="preserve"> </w:t>
      </w:r>
      <w:r w:rsidR="00156900">
        <w:rPr>
          <w:bCs/>
          <w:sz w:val="24"/>
          <w:szCs w:val="24"/>
          <w:u w:val="single"/>
        </w:rPr>
        <w:t>марта</w:t>
      </w:r>
      <w:r w:rsidRPr="00C07892">
        <w:rPr>
          <w:bCs/>
          <w:sz w:val="24"/>
          <w:szCs w:val="24"/>
          <w:u w:val="single"/>
        </w:rPr>
        <w:t xml:space="preserve"> 2024 года, 1</w:t>
      </w:r>
      <w:r w:rsidR="002C0066">
        <w:rPr>
          <w:bCs/>
          <w:sz w:val="24"/>
          <w:szCs w:val="24"/>
          <w:u w:val="single"/>
        </w:rPr>
        <w:t>3</w:t>
      </w:r>
      <w:r w:rsidRPr="00C07892">
        <w:rPr>
          <w:bCs/>
          <w:sz w:val="24"/>
          <w:szCs w:val="24"/>
          <w:u w:val="single"/>
        </w:rPr>
        <w:t>:00 ч.</w:t>
      </w:r>
      <w:r w:rsidRPr="00C07892">
        <w:rPr>
          <w:bCs/>
          <w:sz w:val="24"/>
          <w:szCs w:val="24"/>
        </w:rPr>
        <w:t xml:space="preserve"> </w:t>
      </w:r>
    </w:p>
    <w:p w14:paraId="25B72720" w14:textId="1682F21F" w:rsidR="001B5A5A" w:rsidRPr="00F50AEB" w:rsidRDefault="001B5A5A" w:rsidP="00FB12D1">
      <w:pPr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Участники семинара: </w:t>
      </w:r>
      <w:r w:rsidR="00775C53">
        <w:rPr>
          <w:bCs/>
          <w:sz w:val="24"/>
          <w:szCs w:val="24"/>
          <w:u w:val="single"/>
        </w:rPr>
        <w:t xml:space="preserve">руководители, специалисты органов управления АПК, главы сельских поселений, </w:t>
      </w:r>
      <w:proofErr w:type="spellStart"/>
      <w:r w:rsidR="00775C53">
        <w:rPr>
          <w:bCs/>
          <w:sz w:val="24"/>
          <w:szCs w:val="24"/>
          <w:u w:val="single"/>
        </w:rPr>
        <w:t>сельхозтоваропроизводители</w:t>
      </w:r>
      <w:proofErr w:type="spellEnd"/>
      <w:r w:rsidR="00775C53">
        <w:rPr>
          <w:bCs/>
          <w:sz w:val="24"/>
          <w:szCs w:val="24"/>
          <w:u w:val="single"/>
        </w:rPr>
        <w:t xml:space="preserve">, </w:t>
      </w:r>
      <w:r w:rsidR="000318A1">
        <w:rPr>
          <w:bCs/>
          <w:sz w:val="24"/>
          <w:szCs w:val="24"/>
          <w:u w:val="single"/>
        </w:rPr>
        <w:t>ГБУ «Информационно-методологиче</w:t>
      </w:r>
      <w:r w:rsidR="00775C53">
        <w:rPr>
          <w:bCs/>
          <w:sz w:val="24"/>
          <w:szCs w:val="24"/>
          <w:u w:val="single"/>
        </w:rPr>
        <w:t xml:space="preserve">ский центр Республики Бурятия» </w:t>
      </w:r>
      <w:r w:rsidR="00FB12D1" w:rsidRPr="00FB12D1">
        <w:rPr>
          <w:bCs/>
          <w:sz w:val="24"/>
          <w:szCs w:val="24"/>
          <w:u w:val="single"/>
        </w:rPr>
        <w:t>Министерств</w:t>
      </w:r>
      <w:r w:rsidR="00775C53">
        <w:rPr>
          <w:bCs/>
          <w:sz w:val="24"/>
          <w:szCs w:val="24"/>
          <w:u w:val="single"/>
        </w:rPr>
        <w:t>а</w:t>
      </w:r>
      <w:r w:rsidR="00FB12D1" w:rsidRPr="00FB12D1">
        <w:rPr>
          <w:bCs/>
          <w:sz w:val="24"/>
          <w:szCs w:val="24"/>
          <w:u w:val="single"/>
        </w:rPr>
        <w:t xml:space="preserve"> сельского хозяйства и продовольствия Республики Бурятия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83"/>
        <w:gridCol w:w="3685"/>
        <w:gridCol w:w="1837"/>
      </w:tblGrid>
      <w:tr w:rsidR="00FB12D1" w14:paraId="4B45C353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9F69" w14:textId="77777777" w:rsidR="00FB12D1" w:rsidRDefault="00FB12D1" w:rsidP="00BE0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DAD" w14:textId="77777777" w:rsidR="00FB12D1" w:rsidRDefault="00FB12D1" w:rsidP="00BE0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17F9" w14:textId="77777777" w:rsidR="00FB12D1" w:rsidRDefault="00FB12D1" w:rsidP="00BE0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и должность выступающего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61ED" w14:textId="77777777" w:rsidR="00FB12D1" w:rsidRDefault="00FB12D1" w:rsidP="00BE0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минут</w:t>
            </w:r>
          </w:p>
        </w:tc>
      </w:tr>
      <w:tr w:rsidR="00FB12D1" w14:paraId="66453280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54D" w14:textId="77777777" w:rsidR="00FB12D1" w:rsidRDefault="00FB12D1" w:rsidP="00BE0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161F" w14:textId="77777777" w:rsidR="00FB12D1" w:rsidRDefault="00FB12D1" w:rsidP="005428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семинара и вступительное слово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D7F6" w14:textId="075BB30D" w:rsidR="008A6005" w:rsidRDefault="008A6005" w:rsidP="007C2C2D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Зундуев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Бэликто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Михайлович – </w:t>
            </w:r>
            <w:r w:rsidRPr="00FA0B76">
              <w:rPr>
                <w:i/>
                <w:iCs/>
                <w:sz w:val="24"/>
                <w:szCs w:val="24"/>
                <w:lang w:eastAsia="en-US"/>
              </w:rPr>
              <w:t>заместитель председателя комитета территориального развития администрации</w:t>
            </w:r>
            <w:r w:rsidR="003909C1">
              <w:rPr>
                <w:i/>
                <w:iCs/>
                <w:sz w:val="24"/>
                <w:szCs w:val="24"/>
                <w:lang w:eastAsia="en-US"/>
              </w:rPr>
              <w:t xml:space="preserve"> Главы</w:t>
            </w:r>
            <w:r w:rsidRPr="00FA0B76">
              <w:rPr>
                <w:i/>
                <w:iCs/>
                <w:sz w:val="24"/>
                <w:szCs w:val="24"/>
                <w:lang w:eastAsia="en-US"/>
              </w:rPr>
              <w:t xml:space="preserve"> и </w:t>
            </w:r>
            <w:r w:rsidR="003909C1">
              <w:rPr>
                <w:i/>
                <w:iCs/>
                <w:sz w:val="24"/>
                <w:szCs w:val="24"/>
                <w:lang w:eastAsia="en-US"/>
              </w:rPr>
              <w:t>П</w:t>
            </w:r>
            <w:r w:rsidRPr="00FA0B76">
              <w:rPr>
                <w:i/>
                <w:iCs/>
                <w:sz w:val="24"/>
                <w:szCs w:val="24"/>
                <w:lang w:eastAsia="en-US"/>
              </w:rPr>
              <w:t>равительства РБ</w:t>
            </w:r>
          </w:p>
          <w:p w14:paraId="719E735B" w14:textId="60042658" w:rsidR="00E82FD3" w:rsidRPr="00126462" w:rsidRDefault="00E82FD3" w:rsidP="00394982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E82FD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Аюшеев Виктор Васильевич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– руководитель ГБУ «Информационно-методологический центр Республики Бурятия»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0ED" w14:textId="0E5C7E30" w:rsidR="00FB12D1" w:rsidRDefault="00FB12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F5E0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:00–1</w:t>
            </w:r>
            <w:r w:rsidR="00DF5E0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:</w:t>
            </w:r>
            <w:r w:rsidR="00DF5E0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528A7" w14:paraId="2D95A689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42C1" w14:textId="77777777" w:rsidR="001528A7" w:rsidRDefault="001528A7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88F4" w14:textId="536FEC38" w:rsidR="001528A7" w:rsidRDefault="001528A7" w:rsidP="005428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5B6DD0" w:rsidRPr="005B6DD0">
              <w:rPr>
                <w:sz w:val="24"/>
                <w:szCs w:val="24"/>
                <w:lang w:eastAsia="en-US"/>
              </w:rPr>
              <w:t>Грант на развитие фермерского хозяйства «Агростартап»: изменения в постановление Правительства Республики Бурятия от 21.05.2019 № 254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E43D" w14:textId="6D145799" w:rsidR="001528A7" w:rsidRDefault="005B6DD0" w:rsidP="001528A7">
            <w:pPr>
              <w:jc w:val="both"/>
              <w:rPr>
                <w:sz w:val="24"/>
                <w:szCs w:val="24"/>
                <w:lang w:eastAsia="en-US"/>
              </w:rPr>
            </w:pPr>
            <w:r w:rsidRPr="005B6DD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Бимбаева Эржэна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B6DD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Петровна – </w:t>
            </w:r>
            <w:r w:rsidRPr="005B6DD0">
              <w:rPr>
                <w:i/>
                <w:iCs/>
                <w:sz w:val="24"/>
                <w:szCs w:val="24"/>
                <w:lang w:eastAsia="en-US"/>
              </w:rPr>
              <w:t>начальник отдела информационно-консультационного обеспечения ГБУ ИМЦ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CBB5" w14:textId="1845B867" w:rsidR="001528A7" w:rsidRDefault="00DF5E0D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13:10–13:30</w:t>
            </w:r>
          </w:p>
        </w:tc>
      </w:tr>
      <w:tr w:rsidR="001528A7" w14:paraId="6B927D45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B00E" w14:textId="77777777" w:rsidR="001528A7" w:rsidRDefault="001528A7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492" w14:textId="0B0B8244" w:rsidR="001528A7" w:rsidRDefault="001528A7" w:rsidP="005428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A95903" w:rsidRPr="00A95903">
              <w:rPr>
                <w:sz w:val="24"/>
                <w:szCs w:val="24"/>
                <w:lang w:eastAsia="en-US"/>
              </w:rPr>
              <w:t>Грант на развитие фермерского хозяйства – Семейная ферма: изменения в постановление Правительства Республики Бурятия от 26.03.2018 № 149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15B3" w14:textId="7F3B74B5" w:rsidR="001528A7" w:rsidRDefault="00A95903" w:rsidP="001528A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B6DD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Бимбаева Эржэна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B6DD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Петровна – </w:t>
            </w:r>
            <w:r w:rsidRPr="005B6DD0">
              <w:rPr>
                <w:i/>
                <w:iCs/>
                <w:sz w:val="24"/>
                <w:szCs w:val="24"/>
                <w:lang w:eastAsia="en-US"/>
              </w:rPr>
              <w:t>начальник отдела информационно-консультационного обеспечения ГБУ ИМЦ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6ADC" w14:textId="224625AB" w:rsidR="001528A7" w:rsidRDefault="00DF5E0D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13:30</w:t>
            </w:r>
            <w:r w:rsidR="001528A7">
              <w:rPr>
                <w:sz w:val="24"/>
                <w:szCs w:val="24"/>
                <w:lang w:eastAsia="en-US"/>
              </w:rPr>
              <w:t>–1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1528A7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1528A7" w14:paraId="7E1A4BD0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16B" w14:textId="36F45F75" w:rsidR="001528A7" w:rsidRDefault="001528A7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267" w14:textId="39E0081B" w:rsidR="001528A7" w:rsidRDefault="001528A7" w:rsidP="005428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A95903" w:rsidRPr="00A95903">
              <w:rPr>
                <w:sz w:val="24"/>
                <w:szCs w:val="24"/>
                <w:lang w:eastAsia="en-US"/>
              </w:rPr>
              <w:t>Грант на развитие фермерского хозяйства «МТБ СПОК»: изменения в постановление Правительства Республики Бурятия от 21.05.2019 № 254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9F10" w14:textId="2227468C" w:rsidR="001528A7" w:rsidRDefault="00A95903" w:rsidP="001528A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95903">
              <w:rPr>
                <w:b/>
                <w:bCs/>
                <w:i/>
                <w:sz w:val="24"/>
                <w:szCs w:val="24"/>
              </w:rPr>
              <w:t xml:space="preserve">Басаулова Мария Владимировна – </w:t>
            </w:r>
            <w:r w:rsidRPr="00A95903">
              <w:rPr>
                <w:i/>
                <w:sz w:val="24"/>
                <w:szCs w:val="24"/>
              </w:rPr>
              <w:t>заместитель руководителя, начальник отдела Центр развития кооперации ГБУ ИМЦ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3E4" w14:textId="55FF0E83" w:rsidR="001528A7" w:rsidRDefault="00DF5E0D" w:rsidP="00152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13:50</w:t>
            </w:r>
            <w:r w:rsidR="001528A7">
              <w:rPr>
                <w:sz w:val="24"/>
                <w:szCs w:val="24"/>
                <w:lang w:eastAsia="en-US"/>
              </w:rPr>
              <w:t>–1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1528A7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05</w:t>
            </w:r>
          </w:p>
        </w:tc>
      </w:tr>
      <w:tr w:rsidR="00BD5311" w14:paraId="253EA6DB" w14:textId="77777777" w:rsidTr="007C2C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774" w14:textId="013D6EF1" w:rsidR="00BD5311" w:rsidRDefault="00A95903" w:rsidP="00BD53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560" w14:textId="4A3C6E6C" w:rsidR="00BD5311" w:rsidRDefault="00A064C8" w:rsidP="00BD53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B40" w14:textId="2B915ABB" w:rsidR="00BD5311" w:rsidRDefault="00BD5311" w:rsidP="00BD5311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2A4" w14:textId="45BCDA6E" w:rsidR="00BD5311" w:rsidRDefault="00DF5E0D" w:rsidP="00BD53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14:05</w:t>
            </w:r>
            <w:r w:rsidR="00D079F9">
              <w:rPr>
                <w:sz w:val="24"/>
                <w:szCs w:val="24"/>
                <w:lang w:eastAsia="en-US"/>
              </w:rPr>
              <w:t>–1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D079F9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4E95C04C" w14:textId="77777777" w:rsidR="00F50AEB" w:rsidRPr="00F50AEB" w:rsidRDefault="00F50AEB" w:rsidP="00745A75">
      <w:pPr>
        <w:rPr>
          <w:sz w:val="24"/>
          <w:szCs w:val="24"/>
        </w:rPr>
      </w:pPr>
    </w:p>
    <w:sectPr w:rsidR="00F50AEB" w:rsidRPr="00F5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63"/>
    <w:rsid w:val="00020BB5"/>
    <w:rsid w:val="000318A1"/>
    <w:rsid w:val="00034370"/>
    <w:rsid w:val="000367A1"/>
    <w:rsid w:val="00070B4D"/>
    <w:rsid w:val="0007226B"/>
    <w:rsid w:val="000745ED"/>
    <w:rsid w:val="00092A6E"/>
    <w:rsid w:val="000A7191"/>
    <w:rsid w:val="000C0AFE"/>
    <w:rsid w:val="000E2CA1"/>
    <w:rsid w:val="00114F86"/>
    <w:rsid w:val="00126410"/>
    <w:rsid w:val="00126462"/>
    <w:rsid w:val="00142474"/>
    <w:rsid w:val="001528A7"/>
    <w:rsid w:val="00156900"/>
    <w:rsid w:val="00193099"/>
    <w:rsid w:val="00195AFB"/>
    <w:rsid w:val="001B5A5A"/>
    <w:rsid w:val="001D2B68"/>
    <w:rsid w:val="001E19C2"/>
    <w:rsid w:val="001E54E6"/>
    <w:rsid w:val="001E6FC7"/>
    <w:rsid w:val="002367BA"/>
    <w:rsid w:val="00275ABE"/>
    <w:rsid w:val="002966DA"/>
    <w:rsid w:val="002A69A4"/>
    <w:rsid w:val="002A7E4B"/>
    <w:rsid w:val="002B5904"/>
    <w:rsid w:val="002B7DAB"/>
    <w:rsid w:val="002C0066"/>
    <w:rsid w:val="002C5447"/>
    <w:rsid w:val="002D4F68"/>
    <w:rsid w:val="00313EA7"/>
    <w:rsid w:val="0032400C"/>
    <w:rsid w:val="00335813"/>
    <w:rsid w:val="00351444"/>
    <w:rsid w:val="003541F9"/>
    <w:rsid w:val="003621FD"/>
    <w:rsid w:val="003711E1"/>
    <w:rsid w:val="003909C1"/>
    <w:rsid w:val="00394982"/>
    <w:rsid w:val="003D0D7E"/>
    <w:rsid w:val="003F22F9"/>
    <w:rsid w:val="003F4FB1"/>
    <w:rsid w:val="00431A94"/>
    <w:rsid w:val="0046090A"/>
    <w:rsid w:val="00484C37"/>
    <w:rsid w:val="005127C4"/>
    <w:rsid w:val="00536CF4"/>
    <w:rsid w:val="005428D2"/>
    <w:rsid w:val="00551295"/>
    <w:rsid w:val="005670F7"/>
    <w:rsid w:val="00576B60"/>
    <w:rsid w:val="005823E6"/>
    <w:rsid w:val="005B6DD0"/>
    <w:rsid w:val="005D280E"/>
    <w:rsid w:val="006071A2"/>
    <w:rsid w:val="006546CD"/>
    <w:rsid w:val="006636C1"/>
    <w:rsid w:val="00682734"/>
    <w:rsid w:val="00697627"/>
    <w:rsid w:val="006B4FF7"/>
    <w:rsid w:val="006B6111"/>
    <w:rsid w:val="006C4898"/>
    <w:rsid w:val="006D1D6B"/>
    <w:rsid w:val="00700F46"/>
    <w:rsid w:val="007062C8"/>
    <w:rsid w:val="00711EA4"/>
    <w:rsid w:val="00717239"/>
    <w:rsid w:val="00745A75"/>
    <w:rsid w:val="00750819"/>
    <w:rsid w:val="00775C53"/>
    <w:rsid w:val="007A05CD"/>
    <w:rsid w:val="007C2C2D"/>
    <w:rsid w:val="007D0E79"/>
    <w:rsid w:val="007D45A8"/>
    <w:rsid w:val="007E2049"/>
    <w:rsid w:val="00800DC3"/>
    <w:rsid w:val="00834D70"/>
    <w:rsid w:val="00847070"/>
    <w:rsid w:val="008572A7"/>
    <w:rsid w:val="00861FBA"/>
    <w:rsid w:val="008714A4"/>
    <w:rsid w:val="008777A5"/>
    <w:rsid w:val="0088509E"/>
    <w:rsid w:val="00891563"/>
    <w:rsid w:val="008A6005"/>
    <w:rsid w:val="008C1C73"/>
    <w:rsid w:val="008F59D8"/>
    <w:rsid w:val="00901D5B"/>
    <w:rsid w:val="00917AE9"/>
    <w:rsid w:val="0092777E"/>
    <w:rsid w:val="009611F2"/>
    <w:rsid w:val="00974011"/>
    <w:rsid w:val="00982C1D"/>
    <w:rsid w:val="009965AD"/>
    <w:rsid w:val="009A4180"/>
    <w:rsid w:val="009C322B"/>
    <w:rsid w:val="009F6292"/>
    <w:rsid w:val="009F7854"/>
    <w:rsid w:val="00A064C8"/>
    <w:rsid w:val="00A06667"/>
    <w:rsid w:val="00A16B63"/>
    <w:rsid w:val="00A20920"/>
    <w:rsid w:val="00A232F5"/>
    <w:rsid w:val="00A45807"/>
    <w:rsid w:val="00A45AF0"/>
    <w:rsid w:val="00A563DD"/>
    <w:rsid w:val="00A95903"/>
    <w:rsid w:val="00AA768A"/>
    <w:rsid w:val="00AB5361"/>
    <w:rsid w:val="00AC7323"/>
    <w:rsid w:val="00AE78DE"/>
    <w:rsid w:val="00B065D1"/>
    <w:rsid w:val="00B41468"/>
    <w:rsid w:val="00B563C1"/>
    <w:rsid w:val="00B622BA"/>
    <w:rsid w:val="00B63638"/>
    <w:rsid w:val="00B662A0"/>
    <w:rsid w:val="00B67C42"/>
    <w:rsid w:val="00B7190D"/>
    <w:rsid w:val="00B729AB"/>
    <w:rsid w:val="00B73DCF"/>
    <w:rsid w:val="00BB66FA"/>
    <w:rsid w:val="00BB7EE9"/>
    <w:rsid w:val="00BD5311"/>
    <w:rsid w:val="00BE02EF"/>
    <w:rsid w:val="00C07892"/>
    <w:rsid w:val="00C35E7D"/>
    <w:rsid w:val="00C56D46"/>
    <w:rsid w:val="00C65E98"/>
    <w:rsid w:val="00C93F00"/>
    <w:rsid w:val="00CA298D"/>
    <w:rsid w:val="00CA43A1"/>
    <w:rsid w:val="00CA6E1F"/>
    <w:rsid w:val="00CB2AD6"/>
    <w:rsid w:val="00CD2269"/>
    <w:rsid w:val="00CD6C3B"/>
    <w:rsid w:val="00CF09F7"/>
    <w:rsid w:val="00CF2071"/>
    <w:rsid w:val="00D057ED"/>
    <w:rsid w:val="00D079F9"/>
    <w:rsid w:val="00D35B9E"/>
    <w:rsid w:val="00D55F22"/>
    <w:rsid w:val="00D94AEF"/>
    <w:rsid w:val="00DE33E8"/>
    <w:rsid w:val="00DE7690"/>
    <w:rsid w:val="00DF5B50"/>
    <w:rsid w:val="00DF5E0D"/>
    <w:rsid w:val="00E155C4"/>
    <w:rsid w:val="00E82FD3"/>
    <w:rsid w:val="00E90F37"/>
    <w:rsid w:val="00E94F7E"/>
    <w:rsid w:val="00EB1F34"/>
    <w:rsid w:val="00EB7D50"/>
    <w:rsid w:val="00ED4DD3"/>
    <w:rsid w:val="00ED77DA"/>
    <w:rsid w:val="00F1557A"/>
    <w:rsid w:val="00F50AEB"/>
    <w:rsid w:val="00F705A2"/>
    <w:rsid w:val="00F70FF8"/>
    <w:rsid w:val="00F95F3F"/>
    <w:rsid w:val="00FA0B76"/>
    <w:rsid w:val="00FA448B"/>
    <w:rsid w:val="00FB12D1"/>
    <w:rsid w:val="00FD0E73"/>
    <w:rsid w:val="00FD341F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B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B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A9D1-7B75-4086-94E5-8E686D8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imc06</dc:creator>
  <cp:lastModifiedBy>123</cp:lastModifiedBy>
  <cp:revision>2</cp:revision>
  <cp:lastPrinted>2024-02-14T08:15:00Z</cp:lastPrinted>
  <dcterms:created xsi:type="dcterms:W3CDTF">2024-03-20T04:52:00Z</dcterms:created>
  <dcterms:modified xsi:type="dcterms:W3CDTF">2024-03-20T04:52:00Z</dcterms:modified>
</cp:coreProperties>
</file>